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856"/>
        <w:tblW w:w="10348" w:type="dxa"/>
        <w:tblLook w:val="04A0" w:firstRow="1" w:lastRow="0" w:firstColumn="1" w:lastColumn="0" w:noHBand="0" w:noVBand="1"/>
      </w:tblPr>
      <w:tblGrid>
        <w:gridCol w:w="2238"/>
        <w:gridCol w:w="8110"/>
      </w:tblGrid>
      <w:tr w:rsidR="003E7FE6" w:rsidTr="00F25296">
        <w:tc>
          <w:tcPr>
            <w:tcW w:w="2238" w:type="dxa"/>
            <w:shd w:val="clear" w:color="auto" w:fill="D9D9D9" w:themeFill="background1" w:themeFillShade="D9"/>
          </w:tcPr>
          <w:p w:rsidR="003E7FE6" w:rsidRPr="00C6357A" w:rsidRDefault="00F25296" w:rsidP="00E91C9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noProof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670531</wp:posOffset>
                      </wp:positionH>
                      <wp:positionV relativeFrom="paragraph">
                        <wp:posOffset>-762974</wp:posOffset>
                      </wp:positionV>
                      <wp:extent cx="5086350" cy="466725"/>
                      <wp:effectExtent l="0" t="0" r="19050" b="28575"/>
                      <wp:wrapNone/>
                      <wp:docPr id="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4667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91C93" w:rsidRPr="005645AE" w:rsidRDefault="007C02AF" w:rsidP="00E91C93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Year 7 German</w:t>
                                  </w:r>
                                  <w:r w:rsidR="005645AE"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assessment overview</w:t>
                                  </w:r>
                                  <w:r w:rsidR="00915ADA"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proofErr w:type="gramStart"/>
                                  <w:r w:rsidR="00915ADA"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- </w:t>
                                  </w:r>
                                  <w:r w:rsidR="004E4CD7"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2017</w:t>
                                  </w:r>
                                  <w:proofErr w:type="gramEnd"/>
                                  <w:r w:rsidR="004E4CD7"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-2018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oundrect id="Rectangle: Rounded Corners 2" o:spid="_x0000_s1026" style="position:absolute;margin-left:52.8pt;margin-top:-60.1pt;width:400.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" fillcolor="black [3200]" strokecolor="black [1600]" strokeweight="1pt">
                      <v:stroke joinstyle="miter"/>
                      <v:textbox>
                        <w:txbxContent>
                          <w:p w:rsidR="00E91C93" w:rsidRPr="005645AE" w:rsidRDefault="007C02AF" w:rsidP="00E91C93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Year 7 German</w:t>
                            </w:r>
                            <w:r w:rsidR="005645AE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assessment overview</w:t>
                            </w:r>
                            <w:r w:rsidR="00915AD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- </w:t>
                            </w:r>
                            <w:bookmarkStart w:id="1" w:name="_GoBack"/>
                            <w:bookmarkEnd w:id="1"/>
                            <w:r w:rsidR="004E4CD7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2017-2018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E7FE6">
              <w:rPr>
                <w:rFonts w:cs="Arial"/>
                <w:sz w:val="24"/>
                <w:szCs w:val="24"/>
              </w:rPr>
              <w:t xml:space="preserve">Assessment 1 </w:t>
            </w:r>
          </w:p>
        </w:tc>
        <w:tc>
          <w:tcPr>
            <w:tcW w:w="8110" w:type="dxa"/>
            <w:shd w:val="clear" w:color="auto" w:fill="D9D9D9" w:themeFill="background1" w:themeFillShade="D9"/>
          </w:tcPr>
          <w:p w:rsidR="003E7FE6" w:rsidRPr="00C6357A" w:rsidRDefault="003E7FE6" w:rsidP="009A144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Completed in class by </w:t>
            </w:r>
            <w:r w:rsidR="009A1444">
              <w:rPr>
                <w:rFonts w:cs="Arial"/>
                <w:sz w:val="24"/>
                <w:szCs w:val="24"/>
              </w:rPr>
              <w:t>7</w:t>
            </w:r>
            <w:r w:rsidR="00D0356A" w:rsidRPr="00D0356A">
              <w:rPr>
                <w:rFonts w:cs="Arial"/>
                <w:sz w:val="24"/>
                <w:szCs w:val="24"/>
                <w:vertAlign w:val="superscript"/>
              </w:rPr>
              <w:t>th</w:t>
            </w:r>
            <w:r w:rsidR="009A1444">
              <w:rPr>
                <w:rFonts w:cs="Arial"/>
                <w:sz w:val="24"/>
                <w:szCs w:val="24"/>
              </w:rPr>
              <w:t xml:space="preserve"> December 2018</w:t>
            </w:r>
          </w:p>
        </w:tc>
      </w:tr>
      <w:tr w:rsidR="003E7FE6" w:rsidTr="00E91C93">
        <w:tc>
          <w:tcPr>
            <w:tcW w:w="2238" w:type="dxa"/>
          </w:tcPr>
          <w:p w:rsidR="003E7FE6" w:rsidRPr="00C6357A" w:rsidRDefault="003E7FE6" w:rsidP="00E91C93">
            <w:pPr>
              <w:rPr>
                <w:rFonts w:cs="Arial"/>
                <w:sz w:val="24"/>
                <w:szCs w:val="24"/>
              </w:rPr>
            </w:pPr>
            <w:r w:rsidRPr="00C6357A">
              <w:rPr>
                <w:rFonts w:cs="Arial"/>
                <w:sz w:val="24"/>
                <w:szCs w:val="24"/>
              </w:rPr>
              <w:t>Skill areas</w:t>
            </w:r>
          </w:p>
        </w:tc>
        <w:tc>
          <w:tcPr>
            <w:tcW w:w="8110" w:type="dxa"/>
          </w:tcPr>
          <w:p w:rsidR="003E7FE6" w:rsidRPr="00C6357A" w:rsidRDefault="003E7FE6" w:rsidP="00E91C9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Reading + writing</w:t>
            </w:r>
          </w:p>
        </w:tc>
      </w:tr>
      <w:tr w:rsidR="003E7FE6" w:rsidTr="00E91C93">
        <w:tc>
          <w:tcPr>
            <w:tcW w:w="2238" w:type="dxa"/>
          </w:tcPr>
          <w:p w:rsidR="003E7FE6" w:rsidRPr="00C6357A" w:rsidRDefault="003E7FE6" w:rsidP="00E91C9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Topic</w:t>
            </w:r>
          </w:p>
        </w:tc>
        <w:tc>
          <w:tcPr>
            <w:tcW w:w="8110" w:type="dxa"/>
          </w:tcPr>
          <w:p w:rsidR="003E7FE6" w:rsidRPr="00C6357A" w:rsidRDefault="003E7FE6" w:rsidP="00E91C9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Hallo! + die Schule</w:t>
            </w:r>
          </w:p>
        </w:tc>
      </w:tr>
      <w:tr w:rsidR="003E7FE6" w:rsidTr="00E91C93">
        <w:tc>
          <w:tcPr>
            <w:tcW w:w="2238" w:type="dxa"/>
          </w:tcPr>
          <w:p w:rsidR="003E7FE6" w:rsidRDefault="003E7FE6" w:rsidP="00E91C9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Items to revise</w:t>
            </w:r>
          </w:p>
        </w:tc>
        <w:tc>
          <w:tcPr>
            <w:tcW w:w="8110" w:type="dxa"/>
          </w:tcPr>
          <w:p w:rsidR="00F25296" w:rsidRDefault="003E7FE6" w:rsidP="00F25296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 w:rsidRPr="00F25296">
              <w:rPr>
                <w:rFonts w:cs="Arial"/>
                <w:sz w:val="24"/>
                <w:szCs w:val="24"/>
              </w:rPr>
              <w:t>Giving b</w:t>
            </w:r>
            <w:r w:rsidR="004B5829">
              <w:rPr>
                <w:rFonts w:cs="Arial"/>
                <w:sz w:val="24"/>
                <w:szCs w:val="24"/>
              </w:rPr>
              <w:t>asic information about yourself</w:t>
            </w:r>
            <w:r w:rsidRPr="00F25296">
              <w:rPr>
                <w:rFonts w:cs="Arial"/>
                <w:sz w:val="24"/>
                <w:szCs w:val="24"/>
              </w:rPr>
              <w:t xml:space="preserve"> </w:t>
            </w:r>
          </w:p>
          <w:p w:rsidR="00F25296" w:rsidRDefault="00621B0F" w:rsidP="00F25296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</w:t>
            </w:r>
            <w:r w:rsidR="004B5829">
              <w:rPr>
                <w:rFonts w:cs="Arial"/>
                <w:sz w:val="24"/>
                <w:szCs w:val="24"/>
              </w:rPr>
              <w:t>umbers to 20</w:t>
            </w:r>
          </w:p>
          <w:p w:rsidR="00F25296" w:rsidRDefault="00621B0F" w:rsidP="00F25296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</w:t>
            </w:r>
            <w:r w:rsidR="003E7FE6" w:rsidRPr="00F25296">
              <w:rPr>
                <w:rFonts w:cs="Arial"/>
                <w:sz w:val="24"/>
                <w:szCs w:val="24"/>
              </w:rPr>
              <w:t>chool su</w:t>
            </w:r>
            <w:r w:rsidR="004B5829">
              <w:rPr>
                <w:rFonts w:cs="Arial"/>
                <w:sz w:val="24"/>
                <w:szCs w:val="24"/>
              </w:rPr>
              <w:t>bjects and your opinion of them</w:t>
            </w:r>
            <w:r w:rsidR="003E7FE6" w:rsidRPr="00F25296">
              <w:rPr>
                <w:rFonts w:cs="Arial"/>
                <w:sz w:val="24"/>
                <w:szCs w:val="24"/>
              </w:rPr>
              <w:t xml:space="preserve"> </w:t>
            </w:r>
          </w:p>
          <w:p w:rsidR="00F25296" w:rsidRDefault="00621B0F" w:rsidP="00F25296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</w:t>
            </w:r>
            <w:r w:rsidR="004B5829">
              <w:rPr>
                <w:rFonts w:cs="Arial"/>
                <w:sz w:val="24"/>
                <w:szCs w:val="24"/>
              </w:rPr>
              <w:t>escribing your uniform</w:t>
            </w:r>
          </w:p>
          <w:p w:rsidR="00F25296" w:rsidRDefault="00621B0F" w:rsidP="00F25296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</w:t>
            </w:r>
            <w:r w:rsidR="004B5829">
              <w:rPr>
                <w:rFonts w:cs="Arial"/>
                <w:sz w:val="24"/>
                <w:szCs w:val="24"/>
              </w:rPr>
              <w:t>nack time</w:t>
            </w:r>
          </w:p>
          <w:p w:rsidR="003E7FE6" w:rsidRPr="00F25296" w:rsidRDefault="00621B0F" w:rsidP="00F25296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Understanding</w:t>
            </w:r>
            <w:r w:rsidR="003E7FE6" w:rsidRPr="00F25296">
              <w:rPr>
                <w:rFonts w:cs="Arial"/>
                <w:sz w:val="24"/>
                <w:szCs w:val="24"/>
              </w:rPr>
              <w:t xml:space="preserve"> the time </w:t>
            </w:r>
            <w:r>
              <w:rPr>
                <w:rFonts w:cs="Arial"/>
                <w:sz w:val="24"/>
                <w:szCs w:val="24"/>
              </w:rPr>
              <w:t>in German</w:t>
            </w:r>
          </w:p>
        </w:tc>
      </w:tr>
      <w:tr w:rsidR="003E7FE6" w:rsidTr="00E91C93">
        <w:tc>
          <w:tcPr>
            <w:tcW w:w="2238" w:type="dxa"/>
          </w:tcPr>
          <w:p w:rsidR="003E7FE6" w:rsidRDefault="003E7FE6" w:rsidP="00E91C9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Types of questions</w:t>
            </w:r>
          </w:p>
        </w:tc>
        <w:tc>
          <w:tcPr>
            <w:tcW w:w="8110" w:type="dxa"/>
          </w:tcPr>
          <w:p w:rsidR="003E7FE6" w:rsidRPr="00F25296" w:rsidRDefault="003E7FE6" w:rsidP="00E91C9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F25296">
              <w:rPr>
                <w:rFonts w:cs="Arial"/>
                <w:sz w:val="24"/>
                <w:szCs w:val="24"/>
              </w:rPr>
              <w:t>Inferring meaning from sentences</w:t>
            </w:r>
            <w:r w:rsidR="004B5829">
              <w:rPr>
                <w:rFonts w:cs="Arial"/>
                <w:sz w:val="24"/>
                <w:szCs w:val="24"/>
              </w:rPr>
              <w:t xml:space="preserve"> in German</w:t>
            </w:r>
          </w:p>
          <w:p w:rsidR="003E7FE6" w:rsidRPr="00F25296" w:rsidRDefault="003E7FE6" w:rsidP="00E91C9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F25296">
              <w:rPr>
                <w:rFonts w:cs="Arial"/>
                <w:sz w:val="24"/>
                <w:szCs w:val="24"/>
              </w:rPr>
              <w:t xml:space="preserve">Identifying words in German and </w:t>
            </w:r>
            <w:r w:rsidR="004D31CA">
              <w:rPr>
                <w:rFonts w:cs="Arial"/>
                <w:sz w:val="24"/>
                <w:szCs w:val="24"/>
              </w:rPr>
              <w:t>answering in a question English</w:t>
            </w:r>
          </w:p>
          <w:p w:rsidR="003E7FE6" w:rsidRPr="00F25296" w:rsidRDefault="003E7FE6" w:rsidP="00E91C93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F25296">
              <w:rPr>
                <w:rFonts w:cs="Arial"/>
                <w:sz w:val="24"/>
                <w:szCs w:val="24"/>
              </w:rPr>
              <w:t>Translating a p</w:t>
            </w:r>
            <w:r w:rsidR="004D31CA">
              <w:rPr>
                <w:rFonts w:cs="Arial"/>
                <w:sz w:val="24"/>
                <w:szCs w:val="24"/>
              </w:rPr>
              <w:t>assage from English into German</w:t>
            </w:r>
          </w:p>
          <w:p w:rsidR="003E7FE6" w:rsidRPr="00F25296" w:rsidRDefault="003E7FE6" w:rsidP="00F2529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4"/>
                <w:szCs w:val="24"/>
              </w:rPr>
            </w:pPr>
            <w:r w:rsidRPr="00F25296">
              <w:rPr>
                <w:rFonts w:cs="Arial"/>
                <w:sz w:val="24"/>
                <w:szCs w:val="24"/>
              </w:rPr>
              <w:t>Writing a paragraph in German, paying attention to spelling, word order, capital</w:t>
            </w:r>
            <w:r w:rsidR="004D31CA">
              <w:rPr>
                <w:rFonts w:cs="Arial"/>
                <w:sz w:val="24"/>
                <w:szCs w:val="24"/>
              </w:rPr>
              <w:t xml:space="preserve"> letters and correct verb forms</w:t>
            </w:r>
          </w:p>
        </w:tc>
      </w:tr>
      <w:tr w:rsidR="00E91C93" w:rsidTr="00F25296">
        <w:tc>
          <w:tcPr>
            <w:tcW w:w="2238" w:type="dxa"/>
            <w:shd w:val="clear" w:color="auto" w:fill="D9D9D9" w:themeFill="background1" w:themeFillShade="D9"/>
          </w:tcPr>
          <w:p w:rsidR="00E91C93" w:rsidRDefault="00E91C93" w:rsidP="00E91C9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Assessment 2</w:t>
            </w:r>
          </w:p>
          <w:p w:rsidR="00E91C93" w:rsidRDefault="00E91C93" w:rsidP="00E91C9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Year 7 Exam</w:t>
            </w:r>
            <w:r w:rsidR="0016752F">
              <w:rPr>
                <w:rFonts w:cs="Arial"/>
                <w:sz w:val="24"/>
                <w:szCs w:val="24"/>
              </w:rPr>
              <w:t>s</w:t>
            </w:r>
          </w:p>
        </w:tc>
        <w:tc>
          <w:tcPr>
            <w:tcW w:w="8110" w:type="dxa"/>
            <w:shd w:val="clear" w:color="auto" w:fill="D9D9D9" w:themeFill="background1" w:themeFillShade="D9"/>
          </w:tcPr>
          <w:p w:rsidR="00E91C93" w:rsidRPr="00C6357A" w:rsidRDefault="00E91C93" w:rsidP="009A1444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w/c </w:t>
            </w:r>
            <w:r w:rsidR="009A1444">
              <w:rPr>
                <w:rFonts w:cs="Arial"/>
                <w:sz w:val="24"/>
                <w:szCs w:val="24"/>
              </w:rPr>
              <w:t>03/06/2019</w:t>
            </w:r>
          </w:p>
        </w:tc>
      </w:tr>
      <w:tr w:rsidR="00E91C93" w:rsidTr="00E91C93">
        <w:tc>
          <w:tcPr>
            <w:tcW w:w="2238" w:type="dxa"/>
          </w:tcPr>
          <w:p w:rsidR="00E91C93" w:rsidRDefault="00E91C93" w:rsidP="00E91C9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Skill areas</w:t>
            </w:r>
          </w:p>
        </w:tc>
        <w:tc>
          <w:tcPr>
            <w:tcW w:w="8110" w:type="dxa"/>
          </w:tcPr>
          <w:p w:rsidR="00E91C93" w:rsidRPr="00C6357A" w:rsidRDefault="00E91C93" w:rsidP="00E91C9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Reading, Listening and Writing</w:t>
            </w:r>
          </w:p>
        </w:tc>
      </w:tr>
      <w:tr w:rsidR="00E91C93" w:rsidTr="00E91C93">
        <w:tc>
          <w:tcPr>
            <w:tcW w:w="2238" w:type="dxa"/>
          </w:tcPr>
          <w:p w:rsidR="00E91C93" w:rsidRDefault="00E91C93" w:rsidP="00E91C9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Topic</w:t>
            </w:r>
          </w:p>
        </w:tc>
        <w:tc>
          <w:tcPr>
            <w:tcW w:w="8110" w:type="dxa"/>
          </w:tcPr>
          <w:p w:rsidR="00E91C93" w:rsidRDefault="001B0326" w:rsidP="00E91C9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Introducing yourself, </w:t>
            </w:r>
            <w:proofErr w:type="spellStart"/>
            <w:r>
              <w:rPr>
                <w:rFonts w:cs="Arial"/>
                <w:sz w:val="24"/>
                <w:szCs w:val="24"/>
              </w:rPr>
              <w:t>freetime</w:t>
            </w:r>
            <w:proofErr w:type="spellEnd"/>
            <w:r>
              <w:rPr>
                <w:rFonts w:cs="Arial"/>
                <w:sz w:val="24"/>
                <w:szCs w:val="24"/>
              </w:rPr>
              <w:t>, house &amp; home</w:t>
            </w:r>
            <w:r w:rsidR="00E91C93">
              <w:rPr>
                <w:rFonts w:cs="Arial"/>
                <w:sz w:val="24"/>
                <w:szCs w:val="24"/>
              </w:rPr>
              <w:t>.</w:t>
            </w:r>
          </w:p>
        </w:tc>
      </w:tr>
      <w:tr w:rsidR="00F25296" w:rsidTr="00E91C93">
        <w:tc>
          <w:tcPr>
            <w:tcW w:w="2238" w:type="dxa"/>
          </w:tcPr>
          <w:p w:rsidR="00F25296" w:rsidRDefault="00F25296" w:rsidP="00E91C9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Items to revise</w:t>
            </w:r>
          </w:p>
        </w:tc>
        <w:tc>
          <w:tcPr>
            <w:tcW w:w="8110" w:type="dxa"/>
          </w:tcPr>
          <w:p w:rsidR="00F25296" w:rsidRDefault="00F25296" w:rsidP="001B0326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 w:rsidRPr="001B0326">
              <w:rPr>
                <w:rFonts w:cs="Arial"/>
                <w:sz w:val="24"/>
                <w:szCs w:val="24"/>
              </w:rPr>
              <w:t>Recognising 3 tenses</w:t>
            </w:r>
            <w:r w:rsidR="004B5829">
              <w:rPr>
                <w:rFonts w:cs="Arial"/>
                <w:sz w:val="24"/>
                <w:szCs w:val="24"/>
              </w:rPr>
              <w:t xml:space="preserve">  past/present/future</w:t>
            </w:r>
          </w:p>
          <w:p w:rsidR="001B0326" w:rsidRDefault="001B0326" w:rsidP="001B0326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Hobbies</w:t>
            </w:r>
          </w:p>
          <w:p w:rsidR="006915D1" w:rsidRDefault="006915D1" w:rsidP="001B0326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How often you do hobbies</w:t>
            </w:r>
          </w:p>
          <w:p w:rsidR="001B0326" w:rsidRDefault="001B0326" w:rsidP="001B0326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Introducing yourself</w:t>
            </w:r>
          </w:p>
          <w:p w:rsidR="00F25296" w:rsidRPr="00EE7494" w:rsidRDefault="001B0326" w:rsidP="00E91C93">
            <w:pPr>
              <w:pStyle w:val="ListParagraph"/>
              <w:numPr>
                <w:ilvl w:val="0"/>
                <w:numId w:val="4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Describing where you live</w:t>
            </w:r>
          </w:p>
        </w:tc>
      </w:tr>
      <w:tr w:rsidR="00E91C93" w:rsidTr="00E91C93">
        <w:tc>
          <w:tcPr>
            <w:tcW w:w="2238" w:type="dxa"/>
          </w:tcPr>
          <w:p w:rsidR="00E91C93" w:rsidRDefault="00E91C93" w:rsidP="00E91C9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Type of questions</w:t>
            </w:r>
          </w:p>
        </w:tc>
        <w:tc>
          <w:tcPr>
            <w:tcW w:w="8110" w:type="dxa"/>
          </w:tcPr>
          <w:p w:rsidR="00E91C93" w:rsidRPr="00EE7494" w:rsidRDefault="00E91C93" w:rsidP="00E91C93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1B0326">
              <w:rPr>
                <w:rFonts w:cs="Arial"/>
                <w:sz w:val="24"/>
                <w:szCs w:val="24"/>
              </w:rPr>
              <w:t>Understanding a longer passage in German in spoken and written form wit</w:t>
            </w:r>
            <w:r w:rsidR="004D31CA">
              <w:rPr>
                <w:rFonts w:cs="Arial"/>
                <w:sz w:val="24"/>
                <w:szCs w:val="24"/>
              </w:rPr>
              <w:t>h familiar and unfamiliar words</w:t>
            </w:r>
            <w:r w:rsidRPr="001B0326">
              <w:rPr>
                <w:rFonts w:cs="Arial"/>
                <w:sz w:val="24"/>
                <w:szCs w:val="24"/>
              </w:rPr>
              <w:t xml:space="preserve"> </w:t>
            </w:r>
          </w:p>
          <w:p w:rsidR="00E91C93" w:rsidRPr="00EE7494" w:rsidRDefault="00E91C93" w:rsidP="00E91C93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 w:rsidRPr="001B0326">
              <w:rPr>
                <w:rFonts w:cs="Arial"/>
                <w:sz w:val="24"/>
                <w:szCs w:val="24"/>
              </w:rPr>
              <w:t>Answering questions</w:t>
            </w:r>
            <w:r w:rsidR="004D31CA">
              <w:rPr>
                <w:rFonts w:cs="Arial"/>
                <w:sz w:val="24"/>
                <w:szCs w:val="24"/>
              </w:rPr>
              <w:t xml:space="preserve"> in both English and German</w:t>
            </w:r>
          </w:p>
          <w:p w:rsidR="005D2594" w:rsidRPr="005D2594" w:rsidRDefault="006915D1" w:rsidP="005D2594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Sentence level t</w:t>
            </w:r>
            <w:r w:rsidR="00E91C93" w:rsidRPr="001B0326">
              <w:rPr>
                <w:rFonts w:cs="Arial"/>
                <w:sz w:val="24"/>
                <w:szCs w:val="24"/>
              </w:rPr>
              <w:t>ranslation into English. Translating a p</w:t>
            </w:r>
            <w:r w:rsidR="004D31CA">
              <w:rPr>
                <w:rFonts w:cs="Arial"/>
                <w:sz w:val="24"/>
                <w:szCs w:val="24"/>
              </w:rPr>
              <w:t>assage from English into German</w:t>
            </w:r>
          </w:p>
        </w:tc>
      </w:tr>
      <w:tr w:rsidR="00E91C93" w:rsidTr="00E91C93">
        <w:tc>
          <w:tcPr>
            <w:tcW w:w="2238" w:type="dxa"/>
          </w:tcPr>
          <w:p w:rsidR="00E91C93" w:rsidRDefault="00E91C93" w:rsidP="00E91C93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Revision references</w:t>
            </w:r>
          </w:p>
        </w:tc>
        <w:tc>
          <w:tcPr>
            <w:tcW w:w="8110" w:type="dxa"/>
          </w:tcPr>
          <w:p w:rsidR="00E91C93" w:rsidRPr="004D31CA" w:rsidRDefault="00E91C93" w:rsidP="00E91C93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 w:rsidRPr="004D31CA">
              <w:rPr>
                <w:rFonts w:cs="Arial"/>
                <w:sz w:val="24"/>
                <w:szCs w:val="24"/>
              </w:rPr>
              <w:t xml:space="preserve">Your </w:t>
            </w:r>
            <w:proofErr w:type="spellStart"/>
            <w:r w:rsidR="004D31CA">
              <w:rPr>
                <w:rFonts w:cs="Arial"/>
                <w:sz w:val="24"/>
                <w:szCs w:val="24"/>
              </w:rPr>
              <w:t>classbook</w:t>
            </w:r>
            <w:proofErr w:type="spellEnd"/>
            <w:r w:rsidR="004D31CA">
              <w:rPr>
                <w:rFonts w:cs="Arial"/>
                <w:sz w:val="24"/>
                <w:szCs w:val="24"/>
              </w:rPr>
              <w:t xml:space="preserve"> and vocabulary sheets</w:t>
            </w:r>
          </w:p>
          <w:p w:rsidR="00E91C93" w:rsidRDefault="00E91C93" w:rsidP="004D31CA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 w:rsidRPr="004D31CA">
              <w:rPr>
                <w:rFonts w:cs="Arial"/>
                <w:sz w:val="24"/>
                <w:szCs w:val="24"/>
              </w:rPr>
              <w:t>The textbook</w:t>
            </w:r>
            <w:r w:rsidR="004D31CA" w:rsidRPr="004D31CA">
              <w:rPr>
                <w:rFonts w:cs="Arial"/>
                <w:sz w:val="24"/>
                <w:szCs w:val="24"/>
              </w:rPr>
              <w:t xml:space="preserve"> Echo 1</w:t>
            </w:r>
            <w:r w:rsidR="004D31CA">
              <w:rPr>
                <w:rFonts w:cs="Arial"/>
                <w:sz w:val="24"/>
                <w:szCs w:val="24"/>
              </w:rPr>
              <w:t xml:space="preserve"> – </w:t>
            </w:r>
            <w:r w:rsidR="00621B0F">
              <w:rPr>
                <w:rFonts w:cs="Arial"/>
                <w:sz w:val="24"/>
                <w:szCs w:val="24"/>
              </w:rPr>
              <w:t>available in the classroom for checking only</w:t>
            </w:r>
          </w:p>
          <w:p w:rsidR="004D31CA" w:rsidRPr="004D31CA" w:rsidRDefault="004D31CA" w:rsidP="004D31CA">
            <w:pPr>
              <w:pStyle w:val="ListParagraph"/>
              <w:rPr>
                <w:rFonts w:cs="Arial"/>
                <w:sz w:val="24"/>
                <w:szCs w:val="24"/>
              </w:rPr>
            </w:pPr>
          </w:p>
          <w:p w:rsidR="00E91C93" w:rsidRPr="004D31CA" w:rsidRDefault="004D31CA" w:rsidP="004D31CA">
            <w:pPr>
              <w:rPr>
                <w:rFonts w:cs="Arial"/>
                <w:sz w:val="24"/>
                <w:szCs w:val="24"/>
                <w:u w:val="single"/>
              </w:rPr>
            </w:pPr>
            <w:r>
              <w:rPr>
                <w:rFonts w:cs="Arial"/>
                <w:sz w:val="24"/>
                <w:szCs w:val="24"/>
              </w:rPr>
              <w:t xml:space="preserve">           </w:t>
            </w:r>
            <w:r w:rsidR="00E91C93" w:rsidRPr="004D31CA">
              <w:rPr>
                <w:rFonts w:cs="Arial"/>
                <w:sz w:val="24"/>
                <w:szCs w:val="24"/>
                <w:u w:val="single"/>
              </w:rPr>
              <w:t>Online learning tools:</w:t>
            </w:r>
          </w:p>
          <w:p w:rsidR="00E91C93" w:rsidRPr="004D31CA" w:rsidRDefault="00E91C93" w:rsidP="004D31CA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 w:rsidRPr="004D31CA">
              <w:rPr>
                <w:rFonts w:cs="Arial"/>
                <w:sz w:val="24"/>
                <w:szCs w:val="24"/>
              </w:rPr>
              <w:t>Vocab Express</w:t>
            </w:r>
          </w:p>
          <w:p w:rsidR="00E91C93" w:rsidRPr="004D31CA" w:rsidRDefault="00E91C93" w:rsidP="004D31CA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 w:rsidRPr="004D31CA">
              <w:rPr>
                <w:rFonts w:cs="Arial"/>
                <w:sz w:val="24"/>
                <w:szCs w:val="24"/>
              </w:rPr>
              <w:t>www.linguascope.com</w:t>
            </w:r>
          </w:p>
          <w:p w:rsidR="00E91C93" w:rsidRPr="004D31CA" w:rsidRDefault="00E91C93" w:rsidP="004D31CA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 w:rsidRPr="004D31CA">
              <w:rPr>
                <w:rFonts w:cs="Arial"/>
                <w:sz w:val="24"/>
                <w:szCs w:val="24"/>
              </w:rPr>
              <w:t xml:space="preserve">Username: </w:t>
            </w:r>
            <w:proofErr w:type="spellStart"/>
            <w:r w:rsidRPr="004D31CA">
              <w:rPr>
                <w:rFonts w:cs="Arial"/>
                <w:sz w:val="24"/>
                <w:szCs w:val="24"/>
              </w:rPr>
              <w:t>Cothammfl</w:t>
            </w:r>
            <w:proofErr w:type="spellEnd"/>
          </w:p>
          <w:p w:rsidR="00E91C93" w:rsidRPr="004D31CA" w:rsidRDefault="00E91C93" w:rsidP="004D31CA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 w:rsidRPr="004D31CA">
              <w:rPr>
                <w:rFonts w:cs="Arial"/>
                <w:sz w:val="24"/>
                <w:szCs w:val="24"/>
              </w:rPr>
              <w:t xml:space="preserve">Password: </w:t>
            </w:r>
            <w:r w:rsidR="009A1444">
              <w:rPr>
                <w:rFonts w:cs="Arial"/>
                <w:sz w:val="24"/>
                <w:szCs w:val="24"/>
              </w:rPr>
              <w:t>learning</w:t>
            </w:r>
          </w:p>
          <w:p w:rsidR="00E91C93" w:rsidRPr="004D31CA" w:rsidRDefault="008261FD" w:rsidP="004D31CA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hyperlink r:id="rId5" w:history="1">
              <w:r w:rsidR="004D31CA" w:rsidRPr="004D31CA">
                <w:rPr>
                  <w:rStyle w:val="Hyperlink"/>
                  <w:rFonts w:cs="Arial"/>
                  <w:sz w:val="24"/>
                  <w:szCs w:val="24"/>
                </w:rPr>
                <w:t>www.languagesonline.org.uk</w:t>
              </w:r>
            </w:hyperlink>
          </w:p>
          <w:p w:rsidR="004D31CA" w:rsidRDefault="004D31CA" w:rsidP="004D31CA">
            <w:pPr>
              <w:pStyle w:val="ListParagraph"/>
              <w:numPr>
                <w:ilvl w:val="0"/>
                <w:numId w:val="5"/>
              </w:numPr>
              <w:rPr>
                <w:rFonts w:cs="Arial"/>
                <w:sz w:val="24"/>
                <w:szCs w:val="24"/>
              </w:rPr>
            </w:pPr>
            <w:r w:rsidRPr="004D31CA">
              <w:rPr>
                <w:rFonts w:cs="Arial"/>
                <w:sz w:val="24"/>
                <w:szCs w:val="24"/>
              </w:rPr>
              <w:t>BBC Bitesize German KS3</w:t>
            </w:r>
          </w:p>
          <w:p w:rsidR="004E4CD7" w:rsidRPr="004D31CA" w:rsidRDefault="004E4CD7" w:rsidP="004E4CD7">
            <w:pPr>
              <w:pStyle w:val="ListParagraph"/>
              <w:rPr>
                <w:rFonts w:cs="Arial"/>
                <w:sz w:val="24"/>
                <w:szCs w:val="24"/>
              </w:rPr>
            </w:pPr>
          </w:p>
        </w:tc>
      </w:tr>
    </w:tbl>
    <w:p w:rsidR="00C6357A" w:rsidRPr="0095114C" w:rsidRDefault="00D0356A" w:rsidP="008261FD">
      <w:pPr>
        <w:pStyle w:val="Heading3"/>
        <w:rPr>
          <w:rFonts w:cs="Arial"/>
          <w:u w:val="single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-752475</wp:posOffset>
            </wp:positionH>
            <wp:positionV relativeFrom="paragraph">
              <wp:posOffset>-676275</wp:posOffset>
            </wp:positionV>
            <wp:extent cx="981075" cy="734700"/>
            <wp:effectExtent l="0" t="0" r="0" b="8255"/>
            <wp:wrapNone/>
            <wp:docPr id="1" name="irc_mi" descr="Image result for cartoon brandenburg gat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rtoon brandenburg gat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3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887D32" w:rsidRDefault="00887D32">
      <w:pPr>
        <w:rPr>
          <w:rFonts w:cs="Arial"/>
        </w:rPr>
      </w:pPr>
    </w:p>
    <w:p w:rsidR="004E4CD7" w:rsidRPr="00BD5DC8" w:rsidRDefault="004E4CD7">
      <w:pPr>
        <w:rPr>
          <w:rFonts w:cs="Arial"/>
        </w:rPr>
      </w:pPr>
    </w:p>
    <w:sectPr w:rsidR="004E4CD7" w:rsidRPr="00BD5D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BA2070"/>
    <w:multiLevelType w:val="hybridMultilevel"/>
    <w:tmpl w:val="5ECE9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F141B"/>
    <w:multiLevelType w:val="hybridMultilevel"/>
    <w:tmpl w:val="E5C2D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3559B"/>
    <w:multiLevelType w:val="hybridMultilevel"/>
    <w:tmpl w:val="B742D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149B0"/>
    <w:multiLevelType w:val="hybridMultilevel"/>
    <w:tmpl w:val="69F41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140FEC"/>
    <w:multiLevelType w:val="hybridMultilevel"/>
    <w:tmpl w:val="EB84C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D32"/>
    <w:rsid w:val="00002BDF"/>
    <w:rsid w:val="000A569C"/>
    <w:rsid w:val="000C5388"/>
    <w:rsid w:val="0016752F"/>
    <w:rsid w:val="001B0326"/>
    <w:rsid w:val="0030716D"/>
    <w:rsid w:val="00345C4D"/>
    <w:rsid w:val="003E7FE6"/>
    <w:rsid w:val="003F5F45"/>
    <w:rsid w:val="004B5829"/>
    <w:rsid w:val="004D31CA"/>
    <w:rsid w:val="004E4CD7"/>
    <w:rsid w:val="004E6B26"/>
    <w:rsid w:val="0055512C"/>
    <w:rsid w:val="005645AE"/>
    <w:rsid w:val="005D2594"/>
    <w:rsid w:val="005D53B3"/>
    <w:rsid w:val="00621B0F"/>
    <w:rsid w:val="006915D1"/>
    <w:rsid w:val="007C02AF"/>
    <w:rsid w:val="008261FD"/>
    <w:rsid w:val="00887D32"/>
    <w:rsid w:val="008A0598"/>
    <w:rsid w:val="008B6F6F"/>
    <w:rsid w:val="00915ADA"/>
    <w:rsid w:val="00931BF8"/>
    <w:rsid w:val="009438B7"/>
    <w:rsid w:val="0095114C"/>
    <w:rsid w:val="009A1444"/>
    <w:rsid w:val="00A07C02"/>
    <w:rsid w:val="00A6028B"/>
    <w:rsid w:val="00A87F58"/>
    <w:rsid w:val="00AB0F20"/>
    <w:rsid w:val="00B11953"/>
    <w:rsid w:val="00BD5DC8"/>
    <w:rsid w:val="00C6357A"/>
    <w:rsid w:val="00D0356A"/>
    <w:rsid w:val="00DA1341"/>
    <w:rsid w:val="00E579C1"/>
    <w:rsid w:val="00E62D0D"/>
    <w:rsid w:val="00E91C93"/>
    <w:rsid w:val="00EE7494"/>
    <w:rsid w:val="00EF0E4F"/>
    <w:rsid w:val="00F25296"/>
    <w:rsid w:val="00F3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D86B4-6958-414C-9F6E-2BC30151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9C1"/>
  </w:style>
  <w:style w:type="paragraph" w:styleId="Heading1">
    <w:name w:val="heading 1"/>
    <w:basedOn w:val="Normal"/>
    <w:next w:val="Normal"/>
    <w:link w:val="Heading1Char"/>
    <w:uiPriority w:val="9"/>
    <w:qFormat/>
    <w:rsid w:val="00E579C1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79C1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1953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1953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11953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438B7"/>
    <w:pPr>
      <w:keepNext/>
      <w:keepLines/>
      <w:spacing w:before="40" w:after="0"/>
      <w:outlineLvl w:val="5"/>
    </w:pPr>
    <w:rPr>
      <w:rFonts w:eastAsiaTheme="majorEastAsia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953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438B7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438B7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9C1"/>
    <w:rPr>
      <w:rFonts w:eastAsiaTheme="majorEastAsia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E579C1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E579C1"/>
    <w:rPr>
      <w:rFonts w:eastAsiaTheme="majorEastAsia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579C1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579C1"/>
    <w:rPr>
      <w:rFonts w:eastAsiaTheme="majorEastAsia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79C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579C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E579C1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E579C1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E579C1"/>
    <w:rPr>
      <w:rFonts w:ascii="Arial" w:hAnsi="Arial"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E579C1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579C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579C1"/>
    <w:rPr>
      <w:i/>
      <w:iCs/>
      <w:color w:val="404040" w:themeColor="text1" w:themeTint="BF"/>
    </w:rPr>
  </w:style>
  <w:style w:type="character" w:customStyle="1" w:styleId="Heading3Char">
    <w:name w:val="Heading 3 Char"/>
    <w:basedOn w:val="DefaultParagraphFont"/>
    <w:link w:val="Heading3"/>
    <w:uiPriority w:val="9"/>
    <w:rsid w:val="00B11953"/>
    <w:rPr>
      <w:rFonts w:eastAsiaTheme="majorEastAsia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1953"/>
    <w:rPr>
      <w:rFonts w:eastAsiaTheme="majorEastAsia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11953"/>
    <w:rPr>
      <w:rFonts w:eastAsiaTheme="majorEastAsia" w:cstheme="majorBidi"/>
      <w:color w:val="2E74B5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rsid w:val="00B11953"/>
    <w:rPr>
      <w:rFonts w:eastAsiaTheme="majorEastAsia" w:cstheme="majorBidi"/>
      <w:i/>
      <w:iCs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9438B7"/>
    <w:rPr>
      <w:rFonts w:eastAsiaTheme="majorEastAsia" w:cstheme="majorBidi"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9438B7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9438B7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table" w:styleId="TableGrid">
    <w:name w:val="Table Grid"/>
    <w:basedOn w:val="TableNormal"/>
    <w:uiPriority w:val="39"/>
    <w:rsid w:val="00887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F0E4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2529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D31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rct=j&amp;q=&amp;esrc=s&amp;source=images&amp;cd=&amp;cad=rja&amp;uact=8&amp;ved=2ahUKEwjH_pzCrJTcAhUKuxQKHblwBoQQjRx6BAgBEAU&amp;url=https://www.123rf.com/photo_14350579_berlin-brandenburg-gate.html&amp;psig=AOvVaw26eGD1PWTKBhOmtqg44G9q&amp;ust=1531305657254011" TargetMode="External"/><Relationship Id="rId5" Type="http://schemas.openxmlformats.org/officeDocument/2006/relationships/hyperlink" Target="http://www.languagesonline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CF2BF822</Template>
  <TotalTime>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Cotham School</Company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Bingham</dc:creator>
  <cp:keywords/>
  <dc:description/>
  <cp:lastModifiedBy>Anna Bingham</cp:lastModifiedBy>
  <cp:revision>5</cp:revision>
  <dcterms:created xsi:type="dcterms:W3CDTF">2018-07-10T10:52:00Z</dcterms:created>
  <dcterms:modified xsi:type="dcterms:W3CDTF">2018-07-12T10:41:00Z</dcterms:modified>
</cp:coreProperties>
</file>